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312" w:rsidRDefault="00D96312" w:rsidP="00D96312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586404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D96312" w:rsidRDefault="00D96312" w:rsidP="00D96312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E226B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D96312" w:rsidRDefault="00D96312" w:rsidP="00D96312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7</w:t>
      </w:r>
      <w:r w:rsidRPr="0036671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 w:rsidRPr="00366719">
        <w:rPr>
          <w:rFonts w:ascii="Arial" w:hAnsi="Arial" w:cs="Arial"/>
          <w:sz w:val="24"/>
        </w:rPr>
        <w:t>)</w:t>
      </w:r>
    </w:p>
    <w:p w:rsidR="00D96312" w:rsidRDefault="00D96312" w:rsidP="00D96312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0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D96312" w:rsidRPr="00586404" w:rsidRDefault="00D96312" w:rsidP="00D96312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D96312" w:rsidRDefault="00D96312" w:rsidP="00D96312">
      <w:pPr>
        <w:pStyle w:val="a8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D96312" w:rsidRDefault="00D96312" w:rsidP="00D96312">
      <w:pPr>
        <w:pStyle w:val="a8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D96312" w:rsidRPr="00F67A0D" w:rsidRDefault="00D96312" w:rsidP="00D96312">
      <w:pPr>
        <w:pStyle w:val="a8"/>
        <w:tabs>
          <w:tab w:val="center" w:pos="709"/>
          <w:tab w:val="center" w:pos="6237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D96312" w:rsidRPr="00F67A0D" w:rsidRDefault="00D96312" w:rsidP="00D96312">
      <w:pPr>
        <w:pStyle w:val="a8"/>
        <w:tabs>
          <w:tab w:val="center" w:pos="709"/>
          <w:tab w:val="center" w:pos="6663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F67A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F67A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D96312" w:rsidRPr="00F67A0D" w:rsidRDefault="00D96312" w:rsidP="00D96312">
      <w:pPr>
        <w:tabs>
          <w:tab w:val="center" w:pos="7230"/>
        </w:tabs>
        <w:ind w:left="5103" w:hanging="1"/>
        <w:jc w:val="right"/>
        <w:rPr>
          <w:rFonts w:cs="Arial"/>
          <w:b/>
          <w:sz w:val="32"/>
          <w:szCs w:val="32"/>
        </w:rPr>
      </w:pPr>
      <w:r w:rsidRPr="00F67A0D">
        <w:rPr>
          <w:rFonts w:cs="Arial"/>
          <w:b/>
          <w:sz w:val="32"/>
          <w:szCs w:val="32"/>
        </w:rPr>
        <w:t>от 23.12.2022 № 962</w:t>
      </w:r>
    </w:p>
    <w:p w:rsidR="00D96312" w:rsidRPr="00372B98" w:rsidRDefault="00D96312" w:rsidP="00D96312">
      <w:pPr>
        <w:tabs>
          <w:tab w:val="center" w:pos="7230"/>
        </w:tabs>
        <w:rPr>
          <w:rFonts w:cs="Arial"/>
        </w:rPr>
      </w:pPr>
    </w:p>
    <w:p w:rsidR="00D96312" w:rsidRPr="00372B98" w:rsidRDefault="00D96312" w:rsidP="00D96312">
      <w:pPr>
        <w:tabs>
          <w:tab w:val="left" w:pos="7845"/>
        </w:tabs>
        <w:jc w:val="center"/>
        <w:rPr>
          <w:rFonts w:cs="Arial"/>
          <w:b/>
        </w:rPr>
      </w:pPr>
      <w:r w:rsidRPr="00F67A0D">
        <w:rPr>
          <w:rFonts w:cs="Arial"/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67A0D">
        <w:rPr>
          <w:rFonts w:cs="Arial"/>
          <w:b/>
        </w:rPr>
        <w:t>Кондинский</w:t>
      </w:r>
      <w:proofErr w:type="spellEnd"/>
      <w:r w:rsidRPr="00F67A0D">
        <w:rPr>
          <w:rFonts w:cs="Arial"/>
          <w:b/>
        </w:rPr>
        <w:t xml:space="preserve"> район на 2023 год</w:t>
      </w:r>
    </w:p>
    <w:p w:rsidR="00D96312" w:rsidRDefault="00D96312" w:rsidP="00D96312">
      <w:pPr>
        <w:tabs>
          <w:tab w:val="left" w:pos="3631"/>
        </w:tabs>
        <w:rPr>
          <w:rFonts w:cs="Arial"/>
          <w:b/>
          <w:szCs w:val="16"/>
        </w:rPr>
      </w:pP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240"/>
        <w:gridCol w:w="397"/>
        <w:gridCol w:w="438"/>
        <w:gridCol w:w="1580"/>
        <w:gridCol w:w="1660"/>
      </w:tblGrid>
      <w:tr w:rsidR="00D96312" w:rsidRPr="00551A75" w:rsidTr="0026155A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96312" w:rsidRPr="00551A75" w:rsidRDefault="00D9631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96312" w:rsidRPr="00551A75" w:rsidRDefault="00D9631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551A75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96312" w:rsidRPr="00551A75" w:rsidRDefault="00D9631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551A75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312" w:rsidRPr="00551A75" w:rsidRDefault="00D9631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vMerge/>
            <w:vAlign w:val="center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В том числе за счет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vMerge/>
            <w:vAlign w:val="center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312" w:rsidRPr="00551A75" w:rsidRDefault="00D9631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субвенций 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noWrap/>
            <w:hideMark/>
          </w:tcPr>
          <w:p w:rsidR="00D96312" w:rsidRPr="00551A75" w:rsidRDefault="00D9631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489 746 529,42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20 042 500,00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152 864 761,96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48 934 659,45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924 936,71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276 061 141,30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19 241 300,00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29 245 003,50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7 190 700,00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7 190 700,00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7 190 700,00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20 864 356,00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390 311 871,91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67 589 100,00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32 507 180,24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62 029 800,00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62 029 800,00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74 017 660,91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175 766 076,45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9 771 035,67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36 220 118,64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5 559 300,00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499 517 727,37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65 495 000,00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146 445 298,40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240 427 510,76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92 688 658,21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19 956 260,00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8 158 350,00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8 158 350,00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3 039 392 865,31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1 737 801 200,00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505 018 083,99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2 013 722 288,82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1 328 458 600,00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379 632 410,53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22 334 494,29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118 685 587,68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241 896 144,84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233 390 754,84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8 505 390,00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50 491 255,11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9 008 949,48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28 942 305,63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980 000,00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14 223 592,63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3 730 860,00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337 941 396,75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52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49 110 096,75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6312" w:rsidRPr="00551A75" w:rsidTr="0026155A">
        <w:trPr>
          <w:trHeight w:val="6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5 117 834 536,84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96312" w:rsidRPr="00551A75" w:rsidRDefault="00D9631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1 999 523 300,00</w:t>
            </w:r>
          </w:p>
        </w:tc>
      </w:tr>
    </w:tbl>
    <w:p w:rsidR="00D96312" w:rsidRDefault="00D96312" w:rsidP="00D96312">
      <w:pPr>
        <w:rPr>
          <w:rFonts w:cs="Arial"/>
          <w:szCs w:val="16"/>
        </w:rPr>
      </w:pPr>
    </w:p>
    <w:p w:rsidR="00F0724A" w:rsidRDefault="00D96312" w:rsidP="00D96312">
      <w:pPr>
        <w:tabs>
          <w:tab w:val="left" w:pos="1125"/>
        </w:tabs>
      </w:pPr>
      <w:r>
        <w:rPr>
          <w:rFonts w:cs="Arial"/>
          <w:szCs w:val="16"/>
        </w:rPr>
        <w:tab/>
      </w:r>
    </w:p>
    <w:sectPr w:rsidR="00F0724A" w:rsidSect="00365EF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65EFF">
      <w:r>
        <w:separator/>
      </w:r>
    </w:p>
  </w:endnote>
  <w:endnote w:type="continuationSeparator" w:id="0">
    <w:p w:rsidR="00000000" w:rsidRDefault="0036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D96312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421D" w:rsidRDefault="00365EFF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365EFF" w:rsidP="001D1B2E">
    <w:pPr>
      <w:pStyle w:val="a6"/>
      <w:framePr w:wrap="around" w:vAnchor="text" w:hAnchor="margin" w:xAlign="right" w:y="1"/>
      <w:rPr>
        <w:rStyle w:val="a9"/>
      </w:rPr>
    </w:pPr>
  </w:p>
  <w:p w:rsidR="0009421D" w:rsidRDefault="00365EFF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365E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65EFF">
      <w:r>
        <w:separator/>
      </w:r>
    </w:p>
  </w:footnote>
  <w:footnote w:type="continuationSeparator" w:id="0">
    <w:p w:rsidR="00000000" w:rsidRDefault="00365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365EF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Pr="00943E8A" w:rsidRDefault="00365EFF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365EF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920"/>
    <w:rsid w:val="00335920"/>
    <w:rsid w:val="00365EFF"/>
    <w:rsid w:val="00D9631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9631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96312"/>
    <w:rPr>
      <w:color w:val="0000FF"/>
      <w:u w:val="none"/>
    </w:rPr>
  </w:style>
  <w:style w:type="paragraph" w:styleId="a4">
    <w:name w:val="header"/>
    <w:basedOn w:val="a"/>
    <w:link w:val="a5"/>
    <w:uiPriority w:val="99"/>
    <w:rsid w:val="00D9631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D963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D9631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D963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D9631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D963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9631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96312"/>
    <w:rPr>
      <w:color w:val="0000FF"/>
      <w:u w:val="none"/>
    </w:rPr>
  </w:style>
  <w:style w:type="paragraph" w:styleId="a4">
    <w:name w:val="header"/>
    <w:basedOn w:val="a"/>
    <w:link w:val="a5"/>
    <w:uiPriority w:val="99"/>
    <w:rsid w:val="00D9631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D963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D9631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D963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D9631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D96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1e410ea6-412f-4134-ab43-8b3f5352c4f2.doc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30085a6d-f5c3-4e37-9184-113c8f9f638b.doc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/content/act/8dffe795-730b-46e6-b583-403402c2a35c.do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/content/act/0f3ab7ea-2d44-445d-b9ac-7edc8542e2b3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/content/act/d5d43099-c279-4b06-a13f-f6ec6cee9445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774</Words>
  <Characters>4413</Characters>
  <Application>Microsoft Office Word</Application>
  <DocSecurity>0</DocSecurity>
  <Lines>36</Lines>
  <Paragraphs>10</Paragraphs>
  <ScaleCrop>false</ScaleCrop>
  <Company/>
  <LinksUpToDate>false</LinksUpToDate>
  <CharactersWithSpaces>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2023-05-15T04:56:00Z</dcterms:created>
  <dcterms:modified xsi:type="dcterms:W3CDTF">2023-05-15T05:26:00Z</dcterms:modified>
</cp:coreProperties>
</file>